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AA42" w14:textId="77777777" w:rsidR="00963C02" w:rsidRPr="00EE2DEA" w:rsidRDefault="00963C02" w:rsidP="00963C02">
      <w:pPr>
        <w:ind w:left="10915"/>
        <w:rPr>
          <w:rFonts w:ascii="Times New Roman" w:hAnsi="Times New Roman" w:cs="Times New Roman"/>
          <w:sz w:val="28"/>
          <w:szCs w:val="28"/>
        </w:rPr>
      </w:pPr>
      <w:r w:rsidRPr="00EE2DEA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Додаток 2 до Програми </w:t>
      </w:r>
      <w:r w:rsidRPr="00EE2DEA">
        <w:rPr>
          <w:rFonts w:ascii="Times New Roman" w:hAnsi="Times New Roman" w:cs="Times New Roman"/>
          <w:sz w:val="28"/>
          <w:szCs w:val="28"/>
        </w:rPr>
        <w:t>облаштування дитячих ігрових та спортивних майданчиків в м. Біла Церква на 2017 р- 2020 р.</w:t>
      </w:r>
    </w:p>
    <w:p w14:paraId="2E9A84C3" w14:textId="77777777" w:rsidR="00963C02" w:rsidRPr="00EE2DEA" w:rsidRDefault="00963C02" w:rsidP="00963C02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E3FE22" w14:textId="77777777" w:rsidR="00963C02" w:rsidRPr="00EE2DEA" w:rsidRDefault="00963C02" w:rsidP="00963C02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bookmarkStart w:id="0" w:name="_GoBack"/>
      <w:bookmarkEnd w:id="0"/>
      <w:r w:rsidRPr="00EE2DEA">
        <w:rPr>
          <w:rFonts w:ascii="Times New Roman" w:hAnsi="Times New Roman" w:cs="Times New Roman"/>
          <w:color w:val="1D1B11"/>
          <w:sz w:val="28"/>
          <w:szCs w:val="28"/>
        </w:rPr>
        <w:t xml:space="preserve">Інформація </w:t>
      </w:r>
    </w:p>
    <w:p w14:paraId="5D9961A0" w14:textId="77777777" w:rsidR="00963C02" w:rsidRPr="00EE2DEA" w:rsidRDefault="00963C02" w:rsidP="00963C02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EE2DEA">
        <w:rPr>
          <w:rFonts w:ascii="Times New Roman" w:hAnsi="Times New Roman" w:cs="Times New Roman"/>
          <w:color w:val="1D1B11"/>
          <w:sz w:val="28"/>
          <w:szCs w:val="28"/>
        </w:rPr>
        <w:t>про визначення місць, видів та кількості майданчиків для встановлення</w:t>
      </w:r>
    </w:p>
    <w:p w14:paraId="604319F4" w14:textId="77777777" w:rsidR="00963C02" w:rsidRPr="00EE2DEA" w:rsidRDefault="00963C02" w:rsidP="00963C02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EE2DEA">
        <w:rPr>
          <w:rFonts w:ascii="Times New Roman" w:hAnsi="Times New Roman" w:cs="Times New Roman"/>
          <w:color w:val="1D1B11"/>
          <w:sz w:val="28"/>
          <w:szCs w:val="28"/>
        </w:rPr>
        <w:t>______________________________________________</w:t>
      </w:r>
    </w:p>
    <w:p w14:paraId="094795E3" w14:textId="77777777" w:rsidR="00963C02" w:rsidRPr="00EE2DEA" w:rsidRDefault="00963C02" w:rsidP="00963C02">
      <w:pPr>
        <w:jc w:val="center"/>
        <w:rPr>
          <w:rFonts w:ascii="Times New Roman" w:hAnsi="Times New Roman" w:cs="Times New Roman"/>
        </w:rPr>
      </w:pPr>
      <w:r w:rsidRPr="00EE2DEA">
        <w:rPr>
          <w:rFonts w:ascii="Times New Roman" w:hAnsi="Times New Roman" w:cs="Times New Roman"/>
        </w:rPr>
        <w:t>(відповідальний виконавець Програми)</w:t>
      </w:r>
    </w:p>
    <w:p w14:paraId="1A4DDCB1" w14:textId="77777777" w:rsidR="00963C02" w:rsidRPr="00EE2DEA" w:rsidRDefault="00963C02" w:rsidP="00963C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552"/>
        <w:gridCol w:w="2985"/>
        <w:gridCol w:w="2900"/>
        <w:gridCol w:w="3310"/>
        <w:gridCol w:w="2786"/>
      </w:tblGrid>
      <w:tr w:rsidR="00963C02" w:rsidRPr="00EE2DEA" w14:paraId="499D6AFE" w14:textId="77777777" w:rsidTr="00666391">
        <w:tc>
          <w:tcPr>
            <w:tcW w:w="862" w:type="dxa"/>
            <w:vAlign w:val="center"/>
          </w:tcPr>
          <w:p w14:paraId="381820C2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№ п/п</w:t>
            </w:r>
          </w:p>
        </w:tc>
        <w:tc>
          <w:tcPr>
            <w:tcW w:w="2580" w:type="dxa"/>
            <w:vAlign w:val="center"/>
          </w:tcPr>
          <w:p w14:paraId="10AD7DA2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Адреса</w:t>
            </w:r>
          </w:p>
        </w:tc>
        <w:tc>
          <w:tcPr>
            <w:tcW w:w="3011" w:type="dxa"/>
            <w:vAlign w:val="center"/>
          </w:tcPr>
          <w:p w14:paraId="6AB96A71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Вид майданчика</w:t>
            </w:r>
          </w:p>
          <w:p w14:paraId="663572E6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0"/>
                <w:szCs w:val="20"/>
              </w:rPr>
              <w:t>(дитячий</w:t>
            </w:r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EE2DEA">
              <w:rPr>
                <w:rFonts w:ascii="Times New Roman" w:hAnsi="Times New Roman" w:cs="Times New Roman"/>
                <w:bCs/>
                <w:color w:val="1D1B11"/>
                <w:sz w:val="20"/>
                <w:szCs w:val="20"/>
              </w:rPr>
              <w:t>ігровий чи спортивний)</w:t>
            </w:r>
          </w:p>
        </w:tc>
        <w:tc>
          <w:tcPr>
            <w:tcW w:w="2929" w:type="dxa"/>
            <w:vAlign w:val="center"/>
          </w:tcPr>
          <w:p w14:paraId="2B85D971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Об’єм робіт</w:t>
            </w:r>
          </w:p>
          <w:p w14:paraId="48F38F81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0"/>
                <w:szCs w:val="20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0"/>
                <w:szCs w:val="20"/>
              </w:rPr>
              <w:t>(ремонт чи встановлення нового)</w:t>
            </w:r>
          </w:p>
        </w:tc>
        <w:tc>
          <w:tcPr>
            <w:tcW w:w="3336" w:type="dxa"/>
            <w:vAlign w:val="center"/>
          </w:tcPr>
          <w:p w14:paraId="42D51E55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Інформація  щодо комплектності та кількісного наповнення</w:t>
            </w:r>
          </w:p>
          <w:p w14:paraId="04F96DE3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(гойдалки, </w:t>
            </w:r>
            <w:proofErr w:type="spellStart"/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гірки</w:t>
            </w:r>
            <w:proofErr w:type="spellEnd"/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, види тренажерів чи інше)</w:t>
            </w:r>
          </w:p>
        </w:tc>
        <w:tc>
          <w:tcPr>
            <w:tcW w:w="2807" w:type="dxa"/>
            <w:vAlign w:val="center"/>
          </w:tcPr>
          <w:p w14:paraId="6FF94A1F" w14:textId="77777777" w:rsidR="00963C02" w:rsidRPr="00EE2DEA" w:rsidRDefault="00963C02" w:rsidP="00666391">
            <w:pPr>
              <w:jc w:val="center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Запланована вартість</w:t>
            </w:r>
          </w:p>
        </w:tc>
      </w:tr>
      <w:tr w:rsidR="00963C02" w:rsidRPr="00EE2DEA" w14:paraId="5AFA148B" w14:textId="77777777" w:rsidTr="00666391">
        <w:tc>
          <w:tcPr>
            <w:tcW w:w="862" w:type="dxa"/>
          </w:tcPr>
          <w:p w14:paraId="371E631F" w14:textId="77777777" w:rsidR="00963C02" w:rsidRPr="00EE2DEA" w:rsidRDefault="00963C02" w:rsidP="00666391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23CD75BA" w14:textId="77777777" w:rsidR="00963C02" w:rsidRPr="00EE2DEA" w:rsidRDefault="00963C02" w:rsidP="00666391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3011" w:type="dxa"/>
          </w:tcPr>
          <w:p w14:paraId="1C2A35C4" w14:textId="77777777" w:rsidR="00963C02" w:rsidRPr="00EE2DEA" w:rsidRDefault="00963C02" w:rsidP="00666391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A5D67D6" w14:textId="77777777" w:rsidR="00963C02" w:rsidRPr="00EE2DEA" w:rsidRDefault="00963C02" w:rsidP="00666391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3336" w:type="dxa"/>
          </w:tcPr>
          <w:p w14:paraId="0C654919" w14:textId="77777777" w:rsidR="00963C02" w:rsidRPr="00EE2DEA" w:rsidRDefault="00963C02" w:rsidP="00666391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4B1FB15" w14:textId="77777777" w:rsidR="00963C02" w:rsidRPr="00EE2DEA" w:rsidRDefault="00963C02" w:rsidP="00666391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</w:p>
        </w:tc>
      </w:tr>
    </w:tbl>
    <w:p w14:paraId="64E37124" w14:textId="77777777" w:rsidR="00963C02" w:rsidRPr="00EE2DEA" w:rsidRDefault="00963C02" w:rsidP="00963C02">
      <w:pPr>
        <w:rPr>
          <w:rFonts w:ascii="Times New Roman" w:hAnsi="Times New Roman" w:cs="Times New Roman"/>
          <w:sz w:val="28"/>
          <w:szCs w:val="28"/>
        </w:rPr>
      </w:pPr>
    </w:p>
    <w:p w14:paraId="04786C37" w14:textId="77777777" w:rsidR="00963C02" w:rsidRPr="00EE2DEA" w:rsidRDefault="00963C02" w:rsidP="00963C0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2DEA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</w:r>
      <w:r w:rsidRPr="00EE2DEA">
        <w:rPr>
          <w:rFonts w:ascii="Times New Roman" w:hAnsi="Times New Roman" w:cs="Times New Roman"/>
          <w:sz w:val="28"/>
          <w:szCs w:val="28"/>
        </w:rPr>
        <w:tab/>
        <w:t>Б.М. Смуток</w:t>
      </w:r>
    </w:p>
    <w:p w14:paraId="64AAE754" w14:textId="77777777" w:rsidR="00963C02" w:rsidRDefault="00963C02"/>
    <w:sectPr w:rsidR="00963C02" w:rsidSect="00963C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02"/>
    <w:rsid w:val="008B5E59"/>
    <w:rsid w:val="009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30E8"/>
  <w15:chartTrackingRefBased/>
  <w15:docId w15:val="{289B4505-CB36-E44A-B8E6-47BE691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02"/>
    <w:pPr>
      <w:spacing w:after="160" w:line="259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2019-07-10T11:46:00Z</dcterms:created>
  <dcterms:modified xsi:type="dcterms:W3CDTF">2019-07-10T11:46:00Z</dcterms:modified>
</cp:coreProperties>
</file>